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FC" w:rsidRPr="002F588D" w:rsidRDefault="00A038FC" w:rsidP="00A038FC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-8412480</wp:posOffset>
            </wp:positionH>
            <wp:positionV relativeFrom="paragraph">
              <wp:posOffset>-947420</wp:posOffset>
            </wp:positionV>
            <wp:extent cx="7429500" cy="984821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8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2F588D">
        <w:rPr>
          <w:rFonts w:ascii="Times New Roman" w:hAnsi="Times New Roman"/>
          <w:sz w:val="24"/>
          <w:szCs w:val="24"/>
          <w:lang w:eastAsia="ru-RU"/>
        </w:rPr>
        <w:t xml:space="preserve">Принято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«Утверждаю»: </w:t>
      </w:r>
    </w:p>
    <w:p w:rsidR="00A038FC" w:rsidRPr="002F588D" w:rsidRDefault="00A038FC" w:rsidP="00A038FC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2F588D">
        <w:rPr>
          <w:rFonts w:ascii="Times New Roman" w:hAnsi="Times New Roman"/>
          <w:sz w:val="24"/>
          <w:szCs w:val="24"/>
          <w:lang w:eastAsia="ru-RU"/>
        </w:rPr>
        <w:t xml:space="preserve">на заседании педагогического совета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директор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школы________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/В.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Замятин/</w:t>
      </w:r>
    </w:p>
    <w:p w:rsidR="00A038FC" w:rsidRDefault="00A038FC" w:rsidP="00A038FC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2F588D">
        <w:rPr>
          <w:rFonts w:ascii="Times New Roman" w:hAnsi="Times New Roman"/>
          <w:sz w:val="24"/>
          <w:szCs w:val="24"/>
          <w:lang w:eastAsia="ru-RU"/>
        </w:rPr>
        <w:t>2014 года п</w:t>
      </w:r>
      <w:r>
        <w:rPr>
          <w:rFonts w:ascii="Times New Roman" w:hAnsi="Times New Roman"/>
          <w:sz w:val="24"/>
          <w:szCs w:val="24"/>
          <w:lang w:eastAsia="ru-RU"/>
        </w:rPr>
        <w:t xml:space="preserve">ротокол приказ №   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от</w:t>
      </w:r>
      <w:proofErr w:type="gramEnd"/>
    </w:p>
    <w:p w:rsidR="00A038FC" w:rsidRDefault="00A038FC" w:rsidP="00A038FC">
      <w:pPr>
        <w:pStyle w:val="-1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A038FC" w:rsidRDefault="00A038FC" w:rsidP="00A038FC">
      <w:pPr>
        <w:pStyle w:val="-1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E69ED">
        <w:rPr>
          <w:rFonts w:ascii="Times New Roman" w:hAnsi="Times New Roman" w:cs="Times New Roman"/>
          <w:color w:val="auto"/>
          <w:sz w:val="24"/>
          <w:szCs w:val="24"/>
        </w:rPr>
        <w:t xml:space="preserve">Положение </w:t>
      </w:r>
    </w:p>
    <w:p w:rsidR="00A038FC" w:rsidRPr="007E69ED" w:rsidRDefault="00A038FC" w:rsidP="00A038FC">
      <w:pPr>
        <w:pStyle w:val="-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9ED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7E69ED">
        <w:rPr>
          <w:rFonts w:ascii="Times New Roman" w:hAnsi="Times New Roman" w:cs="Times New Roman"/>
          <w:sz w:val="24"/>
          <w:szCs w:val="24"/>
        </w:rPr>
        <w:t>психолого-медико-педагогическом</w:t>
      </w:r>
      <w:proofErr w:type="spellEnd"/>
      <w:r w:rsidRPr="007E69ED">
        <w:rPr>
          <w:rFonts w:ascii="Times New Roman" w:hAnsi="Times New Roman" w:cs="Times New Roman"/>
          <w:sz w:val="24"/>
          <w:szCs w:val="24"/>
        </w:rPr>
        <w:t xml:space="preserve"> консилиуме</w:t>
      </w:r>
      <w:r>
        <w:rPr>
          <w:rFonts w:ascii="Times New Roman" w:hAnsi="Times New Roman" w:cs="Times New Roman"/>
          <w:sz w:val="24"/>
          <w:szCs w:val="24"/>
        </w:rPr>
        <w:t xml:space="preserve"> 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</w:p>
    <w:p w:rsidR="00A038FC" w:rsidRPr="0037593D" w:rsidRDefault="00A038FC" w:rsidP="00A038FC">
      <w:pPr>
        <w:pStyle w:val="-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Законом РФ «Об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95247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№273-ФЗ от 29.12.2012 г.</w:t>
      </w:r>
      <w:r w:rsidRPr="00952474">
        <w:rPr>
          <w:rFonts w:ascii="Times New Roman" w:hAnsi="Times New Roman" w:cs="Times New Roman"/>
          <w:sz w:val="24"/>
          <w:szCs w:val="24"/>
        </w:rPr>
        <w:t xml:space="preserve">, Уставом </w:t>
      </w: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</w:t>
      </w:r>
      <w:r w:rsidRPr="00952474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а».</w:t>
      </w:r>
      <w:r w:rsidRPr="009524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1.2. </w:t>
      </w:r>
      <w:proofErr w:type="spell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Психолого-медико-педагогический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консилиум (ПМПК) — это совещательный, систематически действующий орган при администрации школы.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1.3. Основная цель ПМПК — выработка коллективного решения о содержании обучения и способах профессионально-педагогического влияния </w:t>
      </w:r>
      <w:proofErr w:type="gram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на</w:t>
      </w:r>
      <w:proofErr w:type="gram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обучающихся. Такие решения принимаются на основе представленных учи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телями, педагогом-психологом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диагностических и аналитических данных об особенностях конкретного учащегося, группы учащихся или класса.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1.4. В состав ПМПК входят постоянные участники — заместител</w:t>
      </w:r>
      <w:r>
        <w:rPr>
          <w:rFonts w:ascii="Times New Roman" w:hAnsi="Times New Roman" w:cs="Times New Roman"/>
          <w:color w:val="auto"/>
          <w:sz w:val="24"/>
          <w:szCs w:val="24"/>
        </w:rPr>
        <w:t>ь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директора школы по учебно-воспитатель</w:t>
      </w:r>
      <w:r>
        <w:rPr>
          <w:rFonts w:ascii="Times New Roman" w:hAnsi="Times New Roman" w:cs="Times New Roman"/>
          <w:color w:val="auto"/>
          <w:sz w:val="24"/>
          <w:szCs w:val="24"/>
        </w:rPr>
        <w:t>ной работе, педагог-психолог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и приглашенные специалисты — врачи, специалисты</w:t>
      </w:r>
      <w:r w:rsidRPr="0095247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комитета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образования, правоохранительных органов, администрации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района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— в зависимости от специфики рассматриваемого вопроса.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1.5. Общее руководство деятельностью ПМПК осуществляют заместитель директора по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учебно-воспитательной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работе.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II. Принципы деятельности ПМПК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Основополагающим в работе ПМПК являются принципы: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— уважения личности и опоры на положительные качества ребенка. </w:t>
      </w:r>
      <w:proofErr w:type="spellStart"/>
      <w:proofErr w:type="gramStart"/>
      <w:r w:rsidRPr="00952474">
        <w:rPr>
          <w:rFonts w:ascii="Times New Roman" w:hAnsi="Times New Roman" w:cs="Times New Roman"/>
          <w:color w:val="auto"/>
          <w:sz w:val="24"/>
          <w:szCs w:val="24"/>
        </w:rPr>
        <w:t>Co</w:t>
      </w:r>
      <w:proofErr w:type="gramEnd"/>
      <w:r w:rsidRPr="00952474">
        <w:rPr>
          <w:rFonts w:ascii="Times New Roman" w:hAnsi="Times New Roman" w:cs="Times New Roman"/>
          <w:color w:val="auto"/>
          <w:sz w:val="24"/>
          <w:szCs w:val="24"/>
        </w:rPr>
        <w:t>беседования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с учащимися в ходе заседаний нацелены на распознавание в одинаковой </w:t>
      </w:r>
      <w:proofErr w:type="gramStart"/>
      <w:r w:rsidRPr="00952474">
        <w:rPr>
          <w:rFonts w:ascii="Times New Roman" w:hAnsi="Times New Roman" w:cs="Times New Roman"/>
          <w:color w:val="auto"/>
          <w:sz w:val="24"/>
          <w:szCs w:val="24"/>
        </w:rPr>
        <w:t>степени</w:t>
      </w:r>
      <w:proofErr w:type="gram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как недостатков развития, так и положительного потенциала ребенка;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— максимальной </w:t>
      </w:r>
      <w:proofErr w:type="spell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педагогизации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диагностики, котор</w:t>
      </w:r>
      <w:r>
        <w:rPr>
          <w:rFonts w:ascii="Times New Roman" w:hAnsi="Times New Roman" w:cs="Times New Roman"/>
          <w:color w:val="auto"/>
          <w:sz w:val="24"/>
          <w:szCs w:val="24"/>
        </w:rPr>
        <w:t>ая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определяет приоритет педагогических задач ПМПК и предполагает, что смысл консилиума — в интеграции психологических и педагогических знаний. Каждая выявленная особенность развития должна быть последовательно осмыслена с точки зрения тенденций ближайшего развития и с учетом этого трансформирована в конкретную воспитательную меру;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закрытости информации,</w:t>
      </w:r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предполагающ</w:t>
      </w:r>
      <w:r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й строгое соблюдение этических принципов участниками ПМПК. Конкретизация и обнаружение противоречий трудностей развития не должны привести к снижению самооценки учащегося, углубить проблемы взаимоотношения со сверстниками и учителями. Строго должна соблюдаться тайна </w:t>
      </w:r>
      <w:proofErr w:type="spell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психолого-медико-педагогической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диагностики. Информация о психической патологии, неблагоприятном статусе в коллективе и другие данные, разглашение которых может повредить ребенку, не подлежат публичному обсуждению вне заседания ПМПК.</w:t>
      </w:r>
    </w:p>
    <w:p w:rsidR="00A038FC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 xml:space="preserve">III. Задачи </w:t>
      </w:r>
      <w:proofErr w:type="spellStart"/>
      <w:r w:rsidRPr="00952474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952474">
        <w:rPr>
          <w:rFonts w:ascii="Times New Roman" w:hAnsi="Times New Roman" w:cs="Times New Roman"/>
          <w:sz w:val="24"/>
          <w:szCs w:val="24"/>
        </w:rPr>
        <w:t xml:space="preserve"> консилиума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3.1. Выявление характера и причин отклонений в учении и поведении учащихся, обобщение причин отклонений.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3.2. Практическое решение проблемы предупреждения школьной </w:t>
      </w:r>
      <w:proofErr w:type="spell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дезадаптации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учащихся.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3.3. Принятие коллективного решения о специфике содержания образования и обучения для ученика (группы учеников).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3.4. Разработка плана совместных </w:t>
      </w:r>
      <w:proofErr w:type="spellStart"/>
      <w:r w:rsidRPr="00952474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психолого-медико-педагогических</w:t>
      </w:r>
      <w:proofErr w:type="spellEnd"/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мероприятий в целях коррекции образовательного процесса.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3.5. Консультации в решении сложных, конфликтных ситуаций.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</w:p>
    <w:p w:rsidR="00A038FC" w:rsidRPr="00952474" w:rsidRDefault="00A038FC" w:rsidP="00A038FC">
      <w:pPr>
        <w:pStyle w:val="a3"/>
        <w:spacing w:before="57"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 xml:space="preserve">IV. Функции </w:t>
      </w:r>
      <w:proofErr w:type="spellStart"/>
      <w:r w:rsidRPr="00952474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952474">
        <w:rPr>
          <w:rFonts w:ascii="Times New Roman" w:hAnsi="Times New Roman" w:cs="Times New Roman"/>
          <w:sz w:val="24"/>
          <w:szCs w:val="24"/>
        </w:rPr>
        <w:t xml:space="preserve"> консилиума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4.1. Диагностическая функция: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—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распознание причин и характера отклонений в поведении и учении;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изучение социальной ситуации развития ученика, его положения в коллективе;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определение потенциальных возможностей и способностей учащегося.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4.2. Реабилитирующая функция: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—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защита интересов ребенка, попавшего в неблагоприятные учебно-воспитательные или семейные условия;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выявление и выработка мер по развитию потенциальных возможностей ученика;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выбор наиболее оптимальных форм обучения, коррекционного воздействия;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выработка рекомендаций по медицинской реабилитации учащихся;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семейная реабилитация: повышение статуса ребенка в глазах родителей, повышение его ценности как члена семьи; выработка рекомендаций для эффективных занятий с ребенком, развития его потенциальных возможностей методами семейного воспитания; запрещение или предупреждение методов психического и физического воздействия на ребенка.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4.3. Воспитательная функция: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— 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>разработка стратегии педагогического воздействия на учащихся «группы риска»;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— интеграция воспитательных воздействий педагогического коллектива, родителей и сверстников на ученика.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 xml:space="preserve">V. Организация деятельности </w:t>
      </w:r>
      <w:proofErr w:type="spellStart"/>
      <w:r w:rsidRPr="00952474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952474">
        <w:rPr>
          <w:rFonts w:ascii="Times New Roman" w:hAnsi="Times New Roman" w:cs="Times New Roman"/>
          <w:sz w:val="24"/>
          <w:szCs w:val="24"/>
        </w:rPr>
        <w:t xml:space="preserve"> консилиума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 xml:space="preserve">5.1. Заседания ПМПК проводятся по мере необходимости и готовности диагностических и аналитических материалов, необходимых для решения конкретной </w:t>
      </w:r>
      <w:proofErr w:type="spellStart"/>
      <w:r w:rsidRPr="00952474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952474">
        <w:rPr>
          <w:rFonts w:ascii="Times New Roman" w:hAnsi="Times New Roman" w:cs="Times New Roman"/>
          <w:sz w:val="24"/>
          <w:szCs w:val="24"/>
        </w:rPr>
        <w:t xml:space="preserve"> проблемы.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5.2. Заседание ПМПК может быть созвано его руководителем в экстренном порядке.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5.3. Заседания ПМПК оформляются протоколом.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5.4. Организация заседаний проводится в два этапа: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— </w:t>
      </w:r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>подготовительный: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сбор, обобщение диагностических, аналитических данных, формирование предварительных выводов и рекомендаций;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— </w:t>
      </w:r>
      <w:proofErr w:type="gramStart"/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>основной</w:t>
      </w:r>
      <w:proofErr w:type="gramEnd"/>
      <w:r w:rsidRPr="00952474">
        <w:rPr>
          <w:rFonts w:ascii="Times New Roman" w:hAnsi="Times New Roman" w:cs="Times New Roman"/>
          <w:i/>
          <w:iCs/>
          <w:color w:val="auto"/>
          <w:sz w:val="24"/>
          <w:szCs w:val="24"/>
        </w:rPr>
        <w:t>:</w:t>
      </w:r>
      <w:r w:rsidRPr="00952474">
        <w:rPr>
          <w:rFonts w:ascii="Times New Roman" w:hAnsi="Times New Roman" w:cs="Times New Roman"/>
          <w:color w:val="auto"/>
          <w:sz w:val="24"/>
          <w:szCs w:val="24"/>
        </w:rPr>
        <w:t xml:space="preserve"> обсуждение аналитических данных и предварительных выводов, выработка коллективных рекомендаций.</w:t>
      </w:r>
    </w:p>
    <w:p w:rsidR="00A038FC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>VI. Обязанности участников ПМПК</w:t>
      </w: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7991"/>
      </w:tblGrid>
      <w:tr w:rsidR="00A038FC" w:rsidRPr="00952474" w:rsidTr="002D363B">
        <w:trPr>
          <w:trHeight w:val="20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952474">
              <w:rPr>
                <w:b/>
                <w:bCs/>
                <w:i/>
                <w:iCs/>
              </w:rPr>
              <w:t>Участники</w:t>
            </w:r>
          </w:p>
        </w:tc>
        <w:tc>
          <w:tcPr>
            <w:tcW w:w="7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i/>
                <w:iCs/>
              </w:rPr>
            </w:pPr>
            <w:r w:rsidRPr="00952474">
              <w:rPr>
                <w:b/>
                <w:bCs/>
                <w:i/>
                <w:iCs/>
              </w:rPr>
              <w:t>Обязанности</w:t>
            </w:r>
          </w:p>
        </w:tc>
      </w:tr>
      <w:tr w:rsidR="00A038FC" w:rsidRPr="00952474" w:rsidTr="002D363B">
        <w:trPr>
          <w:trHeight w:val="1942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Руководитель (председатель) ПМПК — заместитель директора школы</w:t>
            </w:r>
          </w:p>
        </w:tc>
        <w:tc>
          <w:tcPr>
            <w:tcW w:w="7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организует работу ПМПК;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формирует состав участников для очередного заседания;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формирует состав учащихся, которые обсуждаются или приглашаются на заседание;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координирует связи ПМПК с участниками образовательного процесса, структурными подразделениями школы;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lastRenderedPageBreak/>
              <w:t>— контролирует выполнение рекомендаций ПМПК</w:t>
            </w:r>
          </w:p>
        </w:tc>
      </w:tr>
      <w:tr w:rsidR="00A038FC" w:rsidRPr="00952474" w:rsidTr="002D363B">
        <w:trPr>
          <w:trHeight w:val="20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lastRenderedPageBreak/>
              <w:t xml:space="preserve">Педагог-психолог </w:t>
            </w:r>
            <w:r>
              <w:t>школы, врач</w:t>
            </w:r>
          </w:p>
        </w:tc>
        <w:tc>
          <w:tcPr>
            <w:tcW w:w="7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организует сбор диагностических данных на подготовительном этапе;</w:t>
            </w:r>
          </w:p>
          <w:p w:rsidR="00A038FC" w:rsidRPr="00952474" w:rsidRDefault="00A038FC" w:rsidP="002D363B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2474">
              <w:rPr>
                <w:rFonts w:ascii="Times New Roman" w:hAnsi="Times New Roman" w:cs="Times New Roman"/>
                <w:sz w:val="24"/>
                <w:szCs w:val="24"/>
              </w:rPr>
              <w:t>— обобщает, систематизирует полученные диагностические данные, готовит аналитические материалы;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формулирует выводы, гипотезы;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вырабатывает предварительные рекомендации</w:t>
            </w:r>
          </w:p>
        </w:tc>
      </w:tr>
      <w:tr w:rsidR="00A038FC" w:rsidRPr="00952474" w:rsidTr="002D363B">
        <w:trPr>
          <w:trHeight w:val="20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Учителя, работающие в классах</w:t>
            </w:r>
          </w:p>
        </w:tc>
        <w:tc>
          <w:tcPr>
            <w:tcW w:w="7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дают развернутую педагогическую характеристику на ученика по предлагаемой форме;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формулируют педагогические гипотезы, выводы, рекомендации</w:t>
            </w:r>
          </w:p>
        </w:tc>
      </w:tr>
      <w:tr w:rsidR="00A038FC" w:rsidRPr="00952474" w:rsidTr="002D363B">
        <w:trPr>
          <w:trHeight w:val="20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>
              <w:t>В</w:t>
            </w:r>
            <w:r w:rsidRPr="00952474">
              <w:t xml:space="preserve">рач (медсестра), 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</w:p>
        </w:tc>
        <w:tc>
          <w:tcPr>
            <w:tcW w:w="7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информирует о состоянии здоровья учащегося;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дает рекомендации по режиму жизнедеятельности ребенка;</w:t>
            </w:r>
          </w:p>
          <w:p w:rsidR="00A038FC" w:rsidRPr="00952474" w:rsidRDefault="00A038FC" w:rsidP="002D363B">
            <w:pPr>
              <w:widowControl w:val="0"/>
              <w:autoSpaceDE w:val="0"/>
              <w:autoSpaceDN w:val="0"/>
              <w:adjustRightInd w:val="0"/>
            </w:pPr>
            <w:r w:rsidRPr="00952474">
              <w:t>— обеспечивает и контролирует направление на консультацию к медицинскому специалисту (по рекомендации консилиума либо по мере необходимости)</w:t>
            </w:r>
          </w:p>
        </w:tc>
      </w:tr>
    </w:tbl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038FC" w:rsidRPr="00952474" w:rsidRDefault="00A038FC" w:rsidP="00A038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474">
        <w:rPr>
          <w:rFonts w:ascii="Times New Roman" w:hAnsi="Times New Roman" w:cs="Times New Roman"/>
          <w:smallCaps/>
          <w:sz w:val="24"/>
          <w:szCs w:val="24"/>
        </w:rPr>
        <w:t xml:space="preserve">VII. </w:t>
      </w:r>
      <w:r w:rsidRPr="00952474">
        <w:rPr>
          <w:rFonts w:ascii="Times New Roman" w:hAnsi="Times New Roman" w:cs="Times New Roman"/>
          <w:sz w:val="24"/>
          <w:szCs w:val="24"/>
        </w:rPr>
        <w:t>Документация и отчетность ПМПК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sz w:val="24"/>
          <w:szCs w:val="24"/>
        </w:rPr>
        <w:t xml:space="preserve">1. Протоколы заседаний ПМПК хранятся в делопроизводстве заместителя директора по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воспитательной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474">
        <w:rPr>
          <w:rFonts w:ascii="Times New Roman" w:hAnsi="Times New Roman" w:cs="Times New Roman"/>
          <w:sz w:val="24"/>
          <w:szCs w:val="24"/>
        </w:rPr>
        <w:t>работе.</w:t>
      </w:r>
    </w:p>
    <w:p w:rsidR="00A038FC" w:rsidRPr="00952474" w:rsidRDefault="00A038FC" w:rsidP="00A038FC">
      <w:pPr>
        <w:pStyle w:val="a4"/>
        <w:rPr>
          <w:rFonts w:ascii="Times New Roman" w:hAnsi="Times New Roman" w:cs="Times New Roman"/>
          <w:color w:val="auto"/>
          <w:sz w:val="24"/>
          <w:szCs w:val="24"/>
        </w:rPr>
      </w:pPr>
      <w:r w:rsidRPr="00952474">
        <w:rPr>
          <w:rFonts w:ascii="Times New Roman" w:hAnsi="Times New Roman" w:cs="Times New Roman"/>
          <w:color w:val="auto"/>
          <w:sz w:val="24"/>
          <w:szCs w:val="24"/>
        </w:rPr>
        <w:t>2. Рекомендации ПМПК доводятся до администрации на совещаниях при директоре, затем выносятся на педагогические советы, оперативные совещания с педагогическим коллективом, заседания МО.</w:t>
      </w:r>
    </w:p>
    <w:p w:rsidR="00A038FC" w:rsidRPr="00952474" w:rsidRDefault="00A038FC" w:rsidP="00A038FC"/>
    <w:p w:rsidR="00A038FC" w:rsidRPr="00952474" w:rsidRDefault="00A038FC" w:rsidP="00A038FC">
      <w:r>
        <w:t xml:space="preserve"> </w:t>
      </w:r>
    </w:p>
    <w:p w:rsidR="00A038FC" w:rsidRDefault="00A038FC" w:rsidP="00A038FC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положения не ограничен. При изменении законодательства, в акт вносятся изменения в установленном порядке.</w:t>
      </w:r>
    </w:p>
    <w:p w:rsidR="009A61CF" w:rsidRDefault="009A61CF"/>
    <w:sectPr w:rsidR="009A61CF" w:rsidSect="00AE0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038FC"/>
    <w:rsid w:val="00482D12"/>
    <w:rsid w:val="009A61CF"/>
    <w:rsid w:val="00A038FC"/>
    <w:rsid w:val="00AE0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">
    <w:name w:val="Заголовок-1"/>
    <w:rsid w:val="00A038FC"/>
    <w:pPr>
      <w:tabs>
        <w:tab w:val="left" w:pos="645"/>
      </w:tabs>
      <w:autoSpaceDE w:val="0"/>
      <w:autoSpaceDN w:val="0"/>
      <w:adjustRightInd w:val="0"/>
      <w:spacing w:after="0" w:line="900" w:lineRule="atLeast"/>
    </w:pPr>
    <w:rPr>
      <w:rFonts w:ascii="PragmaticaC" w:eastAsia="Times New Roman" w:hAnsi="PragmaticaC" w:cs="PragmaticaC"/>
      <w:b/>
      <w:bCs/>
      <w:color w:val="000000"/>
      <w:sz w:val="116"/>
      <w:szCs w:val="116"/>
    </w:rPr>
  </w:style>
  <w:style w:type="paragraph" w:customStyle="1" w:styleId="a3">
    <w:name w:val="Заголовок в тексте"/>
    <w:rsid w:val="00A038FC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</w:rPr>
  </w:style>
  <w:style w:type="paragraph" w:styleId="a4">
    <w:name w:val="Body Text"/>
    <w:basedOn w:val="a"/>
    <w:link w:val="a5"/>
    <w:rsid w:val="00A038FC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</w:rPr>
  </w:style>
  <w:style w:type="character" w:customStyle="1" w:styleId="a5">
    <w:name w:val="Основной текст Знак"/>
    <w:basedOn w:val="a0"/>
    <w:link w:val="a4"/>
    <w:rsid w:val="00A038FC"/>
    <w:rPr>
      <w:rFonts w:ascii="PragmaticaC" w:eastAsia="Times New Roman" w:hAnsi="PragmaticaC" w:cs="PragmaticaC"/>
      <w:color w:val="000000"/>
      <w:sz w:val="18"/>
      <w:szCs w:val="18"/>
    </w:rPr>
  </w:style>
  <w:style w:type="paragraph" w:styleId="a6">
    <w:name w:val="No Spacing"/>
    <w:qFormat/>
    <w:rsid w:val="00A038FC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994</Words>
  <Characters>5667</Characters>
  <Application>Microsoft Office Word</Application>
  <DocSecurity>0</DocSecurity>
  <Lines>47</Lines>
  <Paragraphs>13</Paragraphs>
  <ScaleCrop>false</ScaleCrop>
  <Company>Microsoft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Замятин В.С.</cp:lastModifiedBy>
  <cp:revision>2</cp:revision>
  <dcterms:created xsi:type="dcterms:W3CDTF">2015-02-17T02:29:00Z</dcterms:created>
  <dcterms:modified xsi:type="dcterms:W3CDTF">2015-02-17T02:29:00Z</dcterms:modified>
</cp:coreProperties>
</file>