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5D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03C5D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03C5D" w:rsidRPr="00681E93" w:rsidRDefault="00403C5D" w:rsidP="00BF3996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ДОГОВОР</w:t>
      </w:r>
    </w:p>
    <w:p w:rsidR="00403C5D" w:rsidRPr="00681E93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о взаимодействии между образовательной организацией с </w:t>
      </w:r>
      <w:proofErr w:type="gramStart"/>
      <w:r w:rsidRPr="00681E93">
        <w:rPr>
          <w:rFonts w:ascii="Times New Roman" w:hAnsi="Times New Roman"/>
          <w:sz w:val="28"/>
          <w:szCs w:val="28"/>
        </w:rPr>
        <w:t>базовым</w:t>
      </w:r>
      <w:proofErr w:type="gramEnd"/>
    </w:p>
    <w:p w:rsidR="00403C5D" w:rsidRPr="00681E93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психологическим кабинетом и образовательной организацией, в </w:t>
      </w:r>
      <w:proofErr w:type="gramStart"/>
      <w:r w:rsidRPr="00681E93">
        <w:rPr>
          <w:rFonts w:ascii="Times New Roman" w:hAnsi="Times New Roman"/>
          <w:sz w:val="28"/>
          <w:szCs w:val="28"/>
        </w:rPr>
        <w:t>штатном</w:t>
      </w:r>
      <w:proofErr w:type="gramEnd"/>
    </w:p>
    <w:p w:rsidR="00403C5D" w:rsidRPr="00681E93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1E93">
        <w:rPr>
          <w:rFonts w:ascii="Times New Roman" w:hAnsi="Times New Roman"/>
          <w:sz w:val="28"/>
          <w:szCs w:val="28"/>
        </w:rPr>
        <w:t>расписании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которой отсутствует ставка (имеется вакансия) педагога-психолога</w:t>
      </w:r>
    </w:p>
    <w:p w:rsidR="00403C5D" w:rsidRDefault="00BF3996" w:rsidP="00403C5D">
      <w:pPr>
        <w:pStyle w:val="a3"/>
        <w:tabs>
          <w:tab w:val="left" w:pos="0"/>
        </w:tabs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17 » февраля 2015</w:t>
      </w:r>
      <w:r w:rsidR="00403C5D" w:rsidRPr="00681E93">
        <w:rPr>
          <w:rFonts w:ascii="Times New Roman" w:hAnsi="Times New Roman"/>
          <w:sz w:val="28"/>
          <w:szCs w:val="28"/>
        </w:rPr>
        <w:t xml:space="preserve"> год</w:t>
      </w:r>
    </w:p>
    <w:p w:rsidR="00403C5D" w:rsidRPr="00681E93" w:rsidRDefault="00403C5D" w:rsidP="00403C5D">
      <w:pPr>
        <w:pStyle w:val="a3"/>
        <w:tabs>
          <w:tab w:val="left" w:pos="0"/>
        </w:tabs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403C5D" w:rsidRPr="00403C5D" w:rsidRDefault="00403C5D" w:rsidP="00DC5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403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"</w:t>
      </w:r>
      <w:proofErr w:type="spellStart"/>
      <w:r w:rsidRPr="00403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Степновская</w:t>
      </w:r>
      <w:proofErr w:type="spellEnd"/>
      <w:r w:rsidRPr="00403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03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средняя общеобразовательная школа"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81E93">
        <w:rPr>
          <w:rFonts w:ascii="Times New Roman" w:hAnsi="Times New Roman"/>
          <w:sz w:val="28"/>
          <w:szCs w:val="28"/>
        </w:rPr>
        <w:t>,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</w:t>
      </w:r>
      <w:r w:rsidRPr="00403C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5D">
        <w:rPr>
          <w:rFonts w:ascii="Times New Roman" w:hAnsi="Times New Roman" w:cs="Times New Roman"/>
          <w:sz w:val="28"/>
          <w:szCs w:val="28"/>
        </w:rPr>
        <w:t>базовым психологическим кабинетом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C5D">
        <w:rPr>
          <w:rFonts w:ascii="Times New Roman" w:hAnsi="Times New Roman"/>
          <w:sz w:val="28"/>
          <w:szCs w:val="28"/>
        </w:rPr>
        <w:t xml:space="preserve"> </w:t>
      </w:r>
      <w:r w:rsidRPr="00681E93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681E93">
        <w:rPr>
          <w:rFonts w:ascii="Times New Roman" w:hAnsi="Times New Roman"/>
          <w:sz w:val="28"/>
          <w:szCs w:val="28"/>
        </w:rPr>
        <w:t>в  дальнейшем  «Базовый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36">
        <w:rPr>
          <w:rFonts w:ascii="Times New Roman" w:hAnsi="Times New Roman"/>
          <w:sz w:val="28"/>
          <w:szCs w:val="28"/>
        </w:rPr>
        <w:t xml:space="preserve">психологический  кабинет»,  в  лице  директора  </w:t>
      </w:r>
      <w:r w:rsidRPr="004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Замятина Владимира Сергеевича</w:t>
      </w:r>
      <w:r w:rsidRPr="00B10136">
        <w:rPr>
          <w:rFonts w:ascii="Times New Roman" w:hAnsi="Times New Roman"/>
          <w:sz w:val="28"/>
          <w:szCs w:val="28"/>
        </w:rPr>
        <w:t>,  действующего  на  основании  Устава,  с  одной  сто</w:t>
      </w:r>
      <w:r>
        <w:rPr>
          <w:rFonts w:ascii="Times New Roman" w:hAnsi="Times New Roman"/>
          <w:sz w:val="28"/>
          <w:szCs w:val="28"/>
        </w:rPr>
        <w:t xml:space="preserve">роны,  и  </w:t>
      </w:r>
      <w:r w:rsidRPr="00403C5D">
        <w:rPr>
          <w:rFonts w:ascii="Times New Roman" w:hAnsi="Times New Roman" w:cs="Times New Roman"/>
          <w:sz w:val="28"/>
          <w:szCs w:val="28"/>
          <w:u w:val="single"/>
        </w:rPr>
        <w:t>муниципального казённого общеобразовательного учреждения «</w:t>
      </w:r>
      <w:proofErr w:type="spellStart"/>
      <w:r w:rsidRPr="00403C5D">
        <w:rPr>
          <w:rFonts w:ascii="Times New Roman" w:hAnsi="Times New Roman" w:cs="Times New Roman"/>
          <w:sz w:val="28"/>
          <w:szCs w:val="28"/>
          <w:u w:val="single"/>
        </w:rPr>
        <w:t>Зеленодубравинская</w:t>
      </w:r>
      <w:proofErr w:type="spellEnd"/>
      <w:r w:rsidRPr="00403C5D">
        <w:rPr>
          <w:rFonts w:ascii="Times New Roman" w:hAnsi="Times New Roman" w:cs="Times New Roman"/>
          <w:sz w:val="28"/>
          <w:szCs w:val="28"/>
          <w:u w:val="single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013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br/>
      </w:r>
      <w:r w:rsidRPr="00B101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36">
        <w:rPr>
          <w:rFonts w:ascii="Times New Roman" w:hAnsi="Times New Roman"/>
          <w:sz w:val="28"/>
          <w:szCs w:val="28"/>
        </w:rPr>
        <w:t>штатном  расписании  которой  отсутствует  педагог-психол</w:t>
      </w:r>
      <w:r>
        <w:rPr>
          <w:rFonts w:ascii="Times New Roman" w:hAnsi="Times New Roman"/>
          <w:sz w:val="28"/>
          <w:szCs w:val="28"/>
        </w:rPr>
        <w:t xml:space="preserve">ог, </w:t>
      </w:r>
      <w:r>
        <w:rPr>
          <w:rFonts w:ascii="Times New Roman" w:hAnsi="Times New Roman"/>
          <w:sz w:val="28"/>
          <w:szCs w:val="28"/>
        </w:rPr>
        <w:br/>
        <w:t xml:space="preserve">именуемого </w:t>
      </w:r>
      <w:r w:rsidRPr="00B1013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36">
        <w:rPr>
          <w:rFonts w:ascii="Times New Roman" w:hAnsi="Times New Roman"/>
          <w:sz w:val="28"/>
          <w:szCs w:val="28"/>
        </w:rPr>
        <w:t>дальнейшем  «Школа»,  в  л</w:t>
      </w:r>
      <w:r>
        <w:rPr>
          <w:rFonts w:ascii="Times New Roman" w:hAnsi="Times New Roman"/>
          <w:sz w:val="28"/>
          <w:szCs w:val="28"/>
        </w:rPr>
        <w:t xml:space="preserve">ице  директора </w:t>
      </w:r>
      <w:proofErr w:type="spellStart"/>
      <w:r>
        <w:rPr>
          <w:rFonts w:ascii="Times New Roman" w:hAnsi="Times New Roman"/>
          <w:sz w:val="28"/>
          <w:szCs w:val="28"/>
        </w:rPr>
        <w:t>Тарабарка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Валентины Анатольевны</w:t>
      </w:r>
      <w:r w:rsidRPr="00B101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36">
        <w:rPr>
          <w:rFonts w:ascii="Times New Roman" w:hAnsi="Times New Roman"/>
          <w:sz w:val="28"/>
          <w:szCs w:val="28"/>
        </w:rPr>
        <w:t>действующего  на  основании  Устава,  с  другой  стороны,  вместе  именуемые «Стороны» заключили договор о нижеследующем: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1. Предмет договора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1.1.  Предметом  настоящего  Дого</w:t>
      </w:r>
      <w:r>
        <w:rPr>
          <w:rFonts w:ascii="Times New Roman" w:hAnsi="Times New Roman"/>
          <w:sz w:val="28"/>
          <w:szCs w:val="28"/>
        </w:rPr>
        <w:t xml:space="preserve">вора  является  взаимодействие </w:t>
      </w:r>
    </w:p>
    <w:p w:rsidR="00403C5D" w:rsidRPr="006C59BA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9BA">
        <w:rPr>
          <w:rFonts w:ascii="Times New Roman" w:hAnsi="Times New Roman"/>
          <w:sz w:val="28"/>
          <w:szCs w:val="28"/>
        </w:rPr>
        <w:t xml:space="preserve">Базового психологического  кабинета  и  Школы  по  оказанию  психолого-педагогической, медицинской  и  социальной  помощи  (далее  -  </w:t>
      </w:r>
      <w:proofErr w:type="spellStart"/>
      <w:r w:rsidRPr="006C59BA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6C59BA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6C59B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C59BA">
        <w:rPr>
          <w:rFonts w:ascii="Times New Roman" w:hAnsi="Times New Roman"/>
          <w:sz w:val="28"/>
          <w:szCs w:val="28"/>
        </w:rPr>
        <w:t xml:space="preserve"> Школы,  испытывающим  трудности  в  освоении  основных  общеобразовательных программ, развитии и социальной адаптации (далее - Обучающиеся).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1.2.  Стороны  принимают  на  себя  обязательства  </w:t>
      </w:r>
      <w:proofErr w:type="gramStart"/>
      <w:r w:rsidRPr="00681E93">
        <w:rPr>
          <w:rFonts w:ascii="Times New Roman" w:hAnsi="Times New Roman"/>
          <w:sz w:val="28"/>
          <w:szCs w:val="28"/>
        </w:rPr>
        <w:t>по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совместной  </w:t>
      </w:r>
    </w:p>
    <w:p w:rsidR="00403C5D" w:rsidRPr="006C59BA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9BA">
        <w:rPr>
          <w:rFonts w:ascii="Times New Roman" w:hAnsi="Times New Roman"/>
          <w:sz w:val="28"/>
          <w:szCs w:val="28"/>
        </w:rPr>
        <w:t>разработке  и реализации  плана  мероприятий,  направленных  на решение  проблем  в  обучении  и развитии обучающихся, несут ответственность за неисполнение или ненадлежащее исполнение взятых на себя обязательств.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2.1. Школа: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2.1.1.  осуществляет доставку </w:t>
      </w:r>
      <w:proofErr w:type="gramStart"/>
      <w:r w:rsidRPr="00681E9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месту оказания ППМС </w:t>
      </w:r>
    </w:p>
    <w:p w:rsidR="00403C5D" w:rsidRPr="006C59BA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9BA">
        <w:rPr>
          <w:rFonts w:ascii="Times New Roman" w:hAnsi="Times New Roman"/>
          <w:sz w:val="28"/>
          <w:szCs w:val="28"/>
        </w:rPr>
        <w:t>помощи, несет ответственность за их безопасность и здоровье;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2.1.2.  осуществляет  сбор  письм</w:t>
      </w:r>
      <w:r>
        <w:rPr>
          <w:rFonts w:ascii="Times New Roman" w:hAnsi="Times New Roman"/>
          <w:sz w:val="28"/>
          <w:szCs w:val="28"/>
        </w:rPr>
        <w:t xml:space="preserve">енных  заявлений  с  родителей </w:t>
      </w:r>
    </w:p>
    <w:p w:rsidR="00403C5D" w:rsidRPr="00743A3C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A3C">
        <w:rPr>
          <w:rFonts w:ascii="Times New Roman" w:hAnsi="Times New Roman"/>
          <w:sz w:val="28"/>
          <w:szCs w:val="28"/>
        </w:rPr>
        <w:t xml:space="preserve">(законных представителей)  обучающихся  о  согласии  или  несогласии  на  оказание  </w:t>
      </w:r>
      <w:proofErr w:type="spellStart"/>
      <w:r w:rsidRPr="00743A3C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43A3C">
        <w:rPr>
          <w:rFonts w:ascii="Times New Roman" w:hAnsi="Times New Roman"/>
          <w:sz w:val="28"/>
          <w:szCs w:val="28"/>
        </w:rPr>
        <w:t>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2.1.3.  осуществляет организационные  мероприятия по  созданию </w:t>
      </w:r>
    </w:p>
    <w:p w:rsidR="00403C5D" w:rsidRPr="00743A3C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A3C">
        <w:rPr>
          <w:rFonts w:ascii="Times New Roman" w:hAnsi="Times New Roman"/>
          <w:sz w:val="28"/>
          <w:szCs w:val="28"/>
        </w:rPr>
        <w:t xml:space="preserve">условий для работы  педагога-психолога  Базового  психологического  кабинета  (канцтовары, оргтехника, компьютер) в случае оказания </w:t>
      </w:r>
      <w:proofErr w:type="spellStart"/>
      <w:r w:rsidRPr="00743A3C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43A3C">
        <w:rPr>
          <w:rFonts w:ascii="Times New Roman" w:hAnsi="Times New Roman"/>
          <w:sz w:val="28"/>
          <w:szCs w:val="28"/>
        </w:rPr>
        <w:t xml:space="preserve"> на территории Школы;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lastRenderedPageBreak/>
        <w:t xml:space="preserve">2.1.4.  осуществляет  систематическое  информирование  </w:t>
      </w:r>
      <w:proofErr w:type="gramStart"/>
      <w:r w:rsidRPr="00681E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,  </w:t>
      </w:r>
    </w:p>
    <w:p w:rsidR="00403C5D" w:rsidRPr="00F96806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806">
        <w:rPr>
          <w:rFonts w:ascii="Times New Roman" w:hAnsi="Times New Roman"/>
          <w:sz w:val="28"/>
          <w:szCs w:val="28"/>
        </w:rPr>
        <w:t xml:space="preserve">их родителей  (законных  представителей)  и  педагогов  о  возможности  получения </w:t>
      </w:r>
      <w:proofErr w:type="spellStart"/>
      <w:r w:rsidRPr="00F9680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F96806">
        <w:rPr>
          <w:rFonts w:ascii="Times New Roman" w:hAnsi="Times New Roman"/>
          <w:sz w:val="28"/>
          <w:szCs w:val="28"/>
        </w:rPr>
        <w:t>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2.1.5.  назначает  ответственного  педагога  за  организацию  </w:t>
      </w:r>
    </w:p>
    <w:p w:rsidR="00403C5D" w:rsidRPr="00F96806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806">
        <w:rPr>
          <w:rFonts w:ascii="Times New Roman" w:hAnsi="Times New Roman"/>
          <w:sz w:val="28"/>
          <w:szCs w:val="28"/>
        </w:rPr>
        <w:t>взаимодействия  с Базовым психологическим кабинетом по реализации совместного плана работы;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2.1.6.  предоставляет следующие ресурсы для реализации плана </w:t>
      </w:r>
    </w:p>
    <w:p w:rsidR="00403C5D" w:rsidRPr="00BA501C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1C">
        <w:rPr>
          <w:rFonts w:ascii="Times New Roman" w:hAnsi="Times New Roman"/>
          <w:sz w:val="28"/>
          <w:szCs w:val="28"/>
        </w:rPr>
        <w:t xml:space="preserve">мероприятий, </w:t>
      </w:r>
      <w:proofErr w:type="gramStart"/>
      <w:r w:rsidRPr="00BA501C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BA501C">
        <w:rPr>
          <w:rFonts w:ascii="Times New Roman" w:hAnsi="Times New Roman"/>
          <w:sz w:val="28"/>
          <w:szCs w:val="28"/>
        </w:rPr>
        <w:t xml:space="preserve"> на решение проблем в обучении и развитии обучающихся: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2.2. Базовый психологический кабинет: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2.2.1.  оказывает  </w:t>
      </w:r>
      <w:proofErr w:type="gramStart"/>
      <w:r w:rsidRPr="00681E93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81E93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681E93">
        <w:rPr>
          <w:rFonts w:ascii="Times New Roman" w:hAnsi="Times New Roman"/>
          <w:sz w:val="28"/>
          <w:szCs w:val="28"/>
        </w:rPr>
        <w:t xml:space="preserve">  обучающимся  Школы,  </w:t>
      </w:r>
    </w:p>
    <w:p w:rsidR="00403C5D" w:rsidRPr="006019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23">
        <w:rPr>
          <w:rFonts w:ascii="Times New Roman" w:hAnsi="Times New Roman"/>
          <w:sz w:val="28"/>
          <w:szCs w:val="28"/>
        </w:rPr>
        <w:t>их родителям (законным представителям), педагогам (</w:t>
      </w:r>
      <w:proofErr w:type="gramStart"/>
      <w:r w:rsidRPr="00601923">
        <w:rPr>
          <w:rFonts w:ascii="Times New Roman" w:hAnsi="Times New Roman"/>
          <w:sz w:val="28"/>
          <w:szCs w:val="28"/>
        </w:rPr>
        <w:t>нужное</w:t>
      </w:r>
      <w:proofErr w:type="gramEnd"/>
      <w:r w:rsidRPr="00601923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E93"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 w:rsidRPr="00681E93">
        <w:rPr>
          <w:rFonts w:ascii="Times New Roman" w:hAnsi="Times New Roman"/>
          <w:sz w:val="28"/>
          <w:szCs w:val="28"/>
        </w:rPr>
        <w:t>ПМПк</w:t>
      </w:r>
      <w:proofErr w:type="spellEnd"/>
      <w:r w:rsidRPr="00681E93">
        <w:rPr>
          <w:rFonts w:ascii="Times New Roman" w:hAnsi="Times New Roman"/>
          <w:sz w:val="28"/>
          <w:szCs w:val="28"/>
        </w:rPr>
        <w:t xml:space="preserve"> Школы в соответствии с графиком его работы;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проведение углубленной диагностики </w:t>
      </w:r>
      <w:proofErr w:type="gramStart"/>
      <w:r w:rsidRPr="00681E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при подготовке </w:t>
      </w:r>
    </w:p>
    <w:p w:rsidR="00403C5D" w:rsidRPr="006019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23">
        <w:rPr>
          <w:rFonts w:ascii="Times New Roman" w:hAnsi="Times New Roman"/>
          <w:sz w:val="28"/>
          <w:szCs w:val="28"/>
        </w:rPr>
        <w:t xml:space="preserve">заседания школьного </w:t>
      </w:r>
      <w:proofErr w:type="spellStart"/>
      <w:r w:rsidRPr="00601923">
        <w:rPr>
          <w:rFonts w:ascii="Times New Roman" w:hAnsi="Times New Roman"/>
          <w:sz w:val="28"/>
          <w:szCs w:val="28"/>
        </w:rPr>
        <w:t>ПМПк</w:t>
      </w:r>
      <w:proofErr w:type="spellEnd"/>
      <w:r w:rsidRPr="00601923">
        <w:rPr>
          <w:rFonts w:ascii="Times New Roman" w:hAnsi="Times New Roman"/>
          <w:sz w:val="28"/>
          <w:szCs w:val="28"/>
        </w:rPr>
        <w:t xml:space="preserve"> в части своей компетенции;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участие  в разработке,  согласовании и реализации  </w:t>
      </w:r>
      <w:proofErr w:type="gramStart"/>
      <w:r w:rsidRPr="00681E93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</w:t>
      </w:r>
    </w:p>
    <w:p w:rsidR="00403C5D" w:rsidRPr="006019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23">
        <w:rPr>
          <w:rFonts w:ascii="Times New Roman" w:hAnsi="Times New Roman"/>
          <w:sz w:val="28"/>
          <w:szCs w:val="28"/>
        </w:rPr>
        <w:t xml:space="preserve">программ психолого-педагогического  сопровождения  образования  детей-инвалидов, индивидуальных  программ  реабилитации  (ИПР)  на  основе  полученных рекомендаций территориальной (центральной) ПМПК;  осуществление </w:t>
      </w:r>
      <w:proofErr w:type="gramStart"/>
      <w:r w:rsidRPr="006019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1923">
        <w:rPr>
          <w:rFonts w:ascii="Times New Roman" w:hAnsi="Times New Roman"/>
          <w:sz w:val="28"/>
          <w:szCs w:val="28"/>
        </w:rPr>
        <w:t xml:space="preserve"> динамическим развитием этих обучающихся в рамках своей компетенции;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участие  в  разработке  и  реализации  индивидуальной  программы </w:t>
      </w:r>
    </w:p>
    <w:p w:rsidR="00403C5D" w:rsidRPr="00812ADE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DE">
        <w:rPr>
          <w:rFonts w:ascii="Times New Roman" w:hAnsi="Times New Roman"/>
          <w:sz w:val="28"/>
          <w:szCs w:val="28"/>
        </w:rPr>
        <w:t xml:space="preserve">педагогической  и  социально-педагогической  помощи  и  </w:t>
      </w:r>
      <w:proofErr w:type="gramStart"/>
      <w:r w:rsidRPr="00812ADE">
        <w:rPr>
          <w:rFonts w:ascii="Times New Roman" w:hAnsi="Times New Roman"/>
          <w:sz w:val="28"/>
          <w:szCs w:val="28"/>
        </w:rPr>
        <w:t>психологического</w:t>
      </w:r>
      <w:proofErr w:type="gramEnd"/>
      <w:r w:rsidRPr="00812ADE">
        <w:rPr>
          <w:rFonts w:ascii="Times New Roman" w:hAnsi="Times New Roman"/>
          <w:sz w:val="28"/>
          <w:szCs w:val="28"/>
        </w:rPr>
        <w:t xml:space="preserve"> </w:t>
      </w:r>
    </w:p>
    <w:p w:rsidR="00403C5D" w:rsidRPr="00812ADE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DE">
        <w:rPr>
          <w:rFonts w:ascii="Times New Roman" w:hAnsi="Times New Roman"/>
          <w:sz w:val="28"/>
          <w:szCs w:val="28"/>
        </w:rPr>
        <w:t xml:space="preserve">сопровождения  </w:t>
      </w:r>
      <w:proofErr w:type="gramStart"/>
      <w:r w:rsidRPr="00812A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2ADE">
        <w:rPr>
          <w:rFonts w:ascii="Times New Roman" w:hAnsi="Times New Roman"/>
          <w:sz w:val="28"/>
          <w:szCs w:val="28"/>
        </w:rPr>
        <w:t>,  находящихся  в  СОП,  осуществление  контроля  за динамическим развитием обучающегося в части своей компетенции;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E93">
        <w:rPr>
          <w:rFonts w:ascii="Times New Roman" w:hAnsi="Times New Roman"/>
          <w:sz w:val="28"/>
          <w:szCs w:val="28"/>
        </w:rPr>
        <w:t>профдиагностика</w:t>
      </w:r>
      <w:proofErr w:type="spellEnd"/>
      <w:r w:rsidRPr="00681E93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681E93">
        <w:rPr>
          <w:rFonts w:ascii="Times New Roman" w:hAnsi="Times New Roman"/>
          <w:sz w:val="28"/>
          <w:szCs w:val="28"/>
        </w:rPr>
        <w:t>профконсул</w:t>
      </w:r>
      <w:r>
        <w:rPr>
          <w:rFonts w:ascii="Times New Roman" w:hAnsi="Times New Roman"/>
          <w:sz w:val="28"/>
          <w:szCs w:val="28"/>
        </w:rPr>
        <w:t>ьтирование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обучающихся  и  их </w:t>
      </w:r>
    </w:p>
    <w:p w:rsidR="00403C5D" w:rsidRPr="00812ADE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DE"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консультирование  педагогов,  родителей  (законных  представителей) </w:t>
      </w:r>
    </w:p>
    <w:p w:rsidR="00403C5D" w:rsidRPr="00812ADE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DE">
        <w:rPr>
          <w:rFonts w:ascii="Times New Roman" w:hAnsi="Times New Roman"/>
          <w:sz w:val="28"/>
          <w:szCs w:val="28"/>
        </w:rPr>
        <w:t>обучающихся,  самих обучающихся  по вопросам обучения  и развития конкретных обучающихся и ученических групп;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2.2.2.  оказывает  </w:t>
      </w:r>
      <w:proofErr w:type="spellStart"/>
      <w:r w:rsidRPr="00681E93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681E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81E9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Школы  только  при 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023">
        <w:rPr>
          <w:rFonts w:ascii="Times New Roman" w:hAnsi="Times New Roman"/>
          <w:sz w:val="28"/>
          <w:szCs w:val="28"/>
        </w:rPr>
        <w:t>наличии</w:t>
      </w:r>
      <w:proofErr w:type="gramEnd"/>
      <w:r w:rsidRPr="00647023">
        <w:rPr>
          <w:rFonts w:ascii="Times New Roman" w:hAnsi="Times New Roman"/>
          <w:sz w:val="28"/>
          <w:szCs w:val="28"/>
        </w:rPr>
        <w:t xml:space="preserve"> письменного согласия родителей (законных представителей);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2.2.3.  ведет  отчетную  документацию,  согласно  Приложению  4  </w:t>
      </w:r>
      <w:proofErr w:type="gramStart"/>
      <w:r w:rsidRPr="00681E93">
        <w:rPr>
          <w:rFonts w:ascii="Times New Roman" w:hAnsi="Times New Roman"/>
          <w:sz w:val="28"/>
          <w:szCs w:val="28"/>
        </w:rPr>
        <w:t>к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23">
        <w:rPr>
          <w:rFonts w:ascii="Times New Roman" w:hAnsi="Times New Roman"/>
          <w:sz w:val="28"/>
          <w:szCs w:val="28"/>
        </w:rPr>
        <w:t>приказу Главного  управления  образования  и  молодежной  политики  Алтайского  края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023">
        <w:rPr>
          <w:rFonts w:ascii="Times New Roman" w:hAnsi="Times New Roman"/>
          <w:sz w:val="28"/>
          <w:szCs w:val="28"/>
        </w:rPr>
        <w:t>12.03.2014 № 1527,  обеспечивает ее сохранность в течение 5 лет;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2.2.4.  соблюдает  условия  конфиденциальности:  отчеты  составляет  </w:t>
      </w:r>
      <w:proofErr w:type="gramStart"/>
      <w:r w:rsidRPr="00681E93">
        <w:rPr>
          <w:rFonts w:ascii="Times New Roman" w:hAnsi="Times New Roman"/>
          <w:sz w:val="28"/>
          <w:szCs w:val="28"/>
        </w:rPr>
        <w:t>в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023">
        <w:rPr>
          <w:rFonts w:ascii="Times New Roman" w:hAnsi="Times New Roman"/>
          <w:sz w:val="28"/>
          <w:szCs w:val="28"/>
        </w:rPr>
        <w:t>форме, исключающей  идентификацию  личности  обучающегося;  психологические заключения,  рекомендации,  характеристики  предоставляет  только  заявителю, обучающемуся, родителям (законным представителям) обучающегося.</w:t>
      </w:r>
      <w:proofErr w:type="gramEnd"/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403C5D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3.1.  Стороны  обеспечивают  конфиденциальность  </w:t>
      </w:r>
      <w:proofErr w:type="gramStart"/>
      <w:r w:rsidRPr="00681E93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681E93">
        <w:rPr>
          <w:rFonts w:ascii="Times New Roman" w:hAnsi="Times New Roman"/>
          <w:sz w:val="28"/>
          <w:szCs w:val="28"/>
        </w:rPr>
        <w:t xml:space="preserve"> 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23">
        <w:rPr>
          <w:rFonts w:ascii="Times New Roman" w:hAnsi="Times New Roman"/>
          <w:sz w:val="28"/>
          <w:szCs w:val="28"/>
        </w:rPr>
        <w:lastRenderedPageBreak/>
        <w:t>данных, полученных в рамках настоящего договора, при этом персональные данные могут быть  использованы  лишь  в  целях,  для  которых  они  сообщены.  За  нарушение данного  обстоятельства  Стороны  несут  ответственность  в  соответствии  с законодательством Российской Федерации.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3.2.  Настоящий  договор  вступает  в  силу  с  момента  его  подписания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23">
        <w:rPr>
          <w:rFonts w:ascii="Times New Roman" w:hAnsi="Times New Roman"/>
          <w:sz w:val="28"/>
          <w:szCs w:val="28"/>
        </w:rPr>
        <w:t>Сторонами, скрепления печатями.</w:t>
      </w:r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3.3.  Настоящий  договор  составлен  в  двух  подлинных  экземплярах,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023">
        <w:rPr>
          <w:rFonts w:ascii="Times New Roman" w:hAnsi="Times New Roman"/>
          <w:sz w:val="28"/>
          <w:szCs w:val="28"/>
        </w:rPr>
        <w:t>имеющих  одинаковую юридическую  силу,  по  одному  экземпляру  для  каждой из Сторон.</w:t>
      </w:r>
      <w:proofErr w:type="gramEnd"/>
    </w:p>
    <w:p w:rsidR="00403C5D" w:rsidRPr="00681E93" w:rsidRDefault="00403C5D" w:rsidP="00DC504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 xml:space="preserve">3.4.  Каждая  из  Сторон  имеет  право  изменить  (расторгнуть)  условия </w:t>
      </w:r>
    </w:p>
    <w:p w:rsidR="00403C5D" w:rsidRPr="00647023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23">
        <w:rPr>
          <w:rFonts w:ascii="Times New Roman" w:hAnsi="Times New Roman"/>
          <w:sz w:val="28"/>
          <w:szCs w:val="28"/>
        </w:rPr>
        <w:t>настоящего  договора, письменно уведомляя об этом другую Сторону за два месяца до  изменения  (расторжения) договора.  По  согласованию  Сторон  в  договор  могут быть  внесены  изменения  и  дополнения,  оформленные  в  виде  дополнительных соглашений к настоящему договору.</w:t>
      </w:r>
    </w:p>
    <w:p w:rsidR="00403C5D" w:rsidRPr="00A51AAD" w:rsidRDefault="00403C5D" w:rsidP="00DC5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7023">
        <w:rPr>
          <w:rFonts w:ascii="Times New Roman" w:hAnsi="Times New Roman"/>
          <w:sz w:val="28"/>
          <w:szCs w:val="28"/>
        </w:rPr>
        <w:t xml:space="preserve">3.7.  Сторона,  не  исполнившая  или  ненадлежащим  образом  исполнившая </w:t>
      </w:r>
      <w:r w:rsidRPr="00A51AAD">
        <w:rPr>
          <w:rFonts w:ascii="Times New Roman" w:hAnsi="Times New Roman"/>
          <w:sz w:val="28"/>
          <w:szCs w:val="28"/>
        </w:rPr>
        <w:t>обязательства  по  настоящему  договору,  освобождается  от  ответственности  в случае  наступления  обстоятельств  непреодолимой  силы,  если  они  значительно влияют на срок исполнения обязательств, принятых по настоящему договору.</w:t>
      </w:r>
    </w:p>
    <w:p w:rsidR="00403C5D" w:rsidRDefault="00403C5D" w:rsidP="00403C5D">
      <w:pPr>
        <w:pStyle w:val="a3"/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03C5D" w:rsidRDefault="00403C5D" w:rsidP="00403C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E93">
        <w:rPr>
          <w:rFonts w:ascii="Times New Roman" w:hAnsi="Times New Roman"/>
          <w:sz w:val="28"/>
          <w:szCs w:val="28"/>
        </w:rPr>
        <w:t>Адреса, банковские реквизиты и подписи Сторон</w:t>
      </w:r>
    </w:p>
    <w:p w:rsidR="00403C5D" w:rsidRPr="00681E93" w:rsidRDefault="00403C5D" w:rsidP="00403C5D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25"/>
        <w:gridCol w:w="5046"/>
      </w:tblGrid>
      <w:tr w:rsidR="00403C5D" w:rsidRPr="00E60F1E" w:rsidTr="001F1CE1">
        <w:trPr>
          <w:trHeight w:val="4938"/>
        </w:trPr>
        <w:tc>
          <w:tcPr>
            <w:tcW w:w="4785" w:type="dxa"/>
          </w:tcPr>
          <w:p w:rsidR="00403C5D" w:rsidRPr="00192333" w:rsidRDefault="00192333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33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 общеобразовательного учреждения «</w:t>
            </w:r>
            <w:proofErr w:type="spellStart"/>
            <w:r w:rsidRPr="00192333">
              <w:rPr>
                <w:rFonts w:ascii="Times New Roman" w:hAnsi="Times New Roman" w:cs="Times New Roman"/>
                <w:sz w:val="28"/>
                <w:szCs w:val="28"/>
              </w:rPr>
              <w:t>Зеленодубравинская</w:t>
            </w:r>
            <w:proofErr w:type="spellEnd"/>
            <w:r w:rsidRPr="0019233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192333" w:rsidRDefault="00DC5046" w:rsidP="001923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1360806</wp:posOffset>
                  </wp:positionV>
                  <wp:extent cx="1480820" cy="1724025"/>
                  <wp:effectExtent l="133350" t="0" r="119380" b="0"/>
                  <wp:wrapNone/>
                  <wp:docPr id="6" name="Рисунок 1" descr="C:\Documents and Settings\User\Рабочий стол\печати и роспись\пл-граф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ечати и роспись\пл-граф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651" r="88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082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Юридический и фактический адрес учреждения:</w:t>
            </w:r>
            <w:r w:rsidR="00BF39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 xml:space="preserve">659796,Алтайский край, </w:t>
            </w:r>
            <w:proofErr w:type="spellStart"/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BF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t>елёная Дубрава, ул.Мирная 20</w:t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u w:val="single"/>
                <w:shd w:val="clear" w:color="auto" w:fill="FFFFFF"/>
              </w:rPr>
              <w:t>Контактный телефон:</w:t>
            </w:r>
            <w:r w:rsidR="00192333" w:rsidRPr="001923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8(38563)</w:t>
            </w:r>
            <w:r w:rsidR="001F1C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26-7-86</w:t>
            </w:r>
            <w:r w:rsidR="00192333" w:rsidRPr="001923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:</w:t>
            </w:r>
            <w:r w:rsidR="00192333" w:rsidRPr="00192333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="001F1CE1" w:rsidRPr="00F5685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rdn_z.dubrawa@mail.ru</w:t>
              </w:r>
            </w:hyperlink>
          </w:p>
          <w:p w:rsidR="001F1CE1" w:rsidRDefault="001F1CE1" w:rsidP="001923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C5D" w:rsidRPr="00E60F1E" w:rsidRDefault="00403C5D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F1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192333">
              <w:rPr>
                <w:rFonts w:ascii="Times New Roman" w:hAnsi="Times New Roman"/>
                <w:sz w:val="28"/>
                <w:szCs w:val="28"/>
              </w:rPr>
              <w:t xml:space="preserve">:      </w:t>
            </w:r>
            <w:r w:rsidR="00BF399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92333">
              <w:rPr>
                <w:rFonts w:ascii="Times New Roman" w:hAnsi="Times New Roman"/>
                <w:sz w:val="28"/>
                <w:szCs w:val="28"/>
              </w:rPr>
              <w:t xml:space="preserve">В.А.  </w:t>
            </w:r>
            <w:r w:rsidR="00192333" w:rsidRPr="00E60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333">
              <w:rPr>
                <w:rFonts w:ascii="Times New Roman" w:hAnsi="Times New Roman"/>
                <w:sz w:val="28"/>
                <w:szCs w:val="28"/>
              </w:rPr>
              <w:t>Тарабарка</w:t>
            </w:r>
            <w:proofErr w:type="spellEnd"/>
            <w:r w:rsidR="001923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03C5D" w:rsidRPr="00E60F1E" w:rsidRDefault="00403C5D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C5D" w:rsidRPr="00E60F1E" w:rsidRDefault="00403C5D" w:rsidP="00BF39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F1E">
              <w:rPr>
                <w:rFonts w:ascii="Times New Roman" w:hAnsi="Times New Roman"/>
                <w:sz w:val="28"/>
                <w:szCs w:val="28"/>
              </w:rPr>
              <w:t>м.п.</w:t>
            </w:r>
            <w:r w:rsidR="00BF399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786" w:type="dxa"/>
          </w:tcPr>
          <w:p w:rsidR="00403C5D" w:rsidRPr="00E60F1E" w:rsidRDefault="00192333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192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"</w:t>
            </w:r>
            <w:proofErr w:type="spellStart"/>
            <w:r w:rsidRPr="00192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Степновская</w:t>
            </w:r>
            <w:proofErr w:type="spellEnd"/>
            <w:r w:rsidRPr="00192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средняя общеобразовательная школа"</w:t>
            </w:r>
          </w:p>
          <w:p w:rsidR="00192333" w:rsidRPr="00192333" w:rsidRDefault="00192333" w:rsidP="0019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Юридический   адрес и фактический адрес учреждения:</w:t>
            </w:r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659 786  Алтайский край </w:t>
            </w:r>
            <w:proofErr w:type="spellStart"/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Родинский</w:t>
            </w:r>
            <w:proofErr w:type="spellEnd"/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село Степное ул. </w:t>
            </w:r>
            <w:proofErr w:type="gramStart"/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  <w:p w:rsidR="00192333" w:rsidRPr="00192333" w:rsidRDefault="00192333" w:rsidP="0019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Контактный телефон:</w:t>
            </w:r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(385) 63  27 - 4 - 85</w:t>
            </w:r>
          </w:p>
          <w:p w:rsidR="00192333" w:rsidRPr="00192333" w:rsidRDefault="00C067EF" w:rsidP="0019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381635</wp:posOffset>
                  </wp:positionV>
                  <wp:extent cx="3067050" cy="1638300"/>
                  <wp:effectExtent l="0" t="0" r="0" b="0"/>
                  <wp:wrapThrough wrapText="bothSides">
                    <wp:wrapPolygon edited="0">
                      <wp:start x="17173" y="502"/>
                      <wp:lineTo x="3622" y="753"/>
                      <wp:lineTo x="6574" y="4521"/>
                      <wp:lineTo x="939" y="6279"/>
                      <wp:lineTo x="939" y="8288"/>
                      <wp:lineTo x="4830" y="8540"/>
                      <wp:lineTo x="4561" y="10800"/>
                      <wp:lineTo x="4561" y="13563"/>
                      <wp:lineTo x="5232" y="16577"/>
                      <wp:lineTo x="4561" y="20595"/>
                      <wp:lineTo x="4427" y="20847"/>
                      <wp:lineTo x="5232" y="20847"/>
                      <wp:lineTo x="9123" y="20595"/>
                      <wp:lineTo x="13416" y="18586"/>
                      <wp:lineTo x="13282" y="16577"/>
                      <wp:lineTo x="13953" y="12809"/>
                      <wp:lineTo x="15429" y="12558"/>
                      <wp:lineTo x="17978" y="10047"/>
                      <wp:lineTo x="17843" y="8540"/>
                      <wp:lineTo x="20393" y="8540"/>
                      <wp:lineTo x="20124" y="6530"/>
                      <wp:lineTo x="14892" y="4521"/>
                      <wp:lineTo x="17843" y="753"/>
                      <wp:lineTo x="17843" y="502"/>
                      <wp:lineTo x="17173" y="502"/>
                    </wp:wrapPolygon>
                  </wp:wrapThrough>
                  <wp:docPr id="1" name="Рисунок 0" descr="pr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hat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BF9FE"/>
                              </a:clrFrom>
                              <a:clrTo>
                                <a:srgbClr val="FBF9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2333" w:rsidRPr="0019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="00192333" w:rsidRPr="001923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:</w:t>
            </w:r>
            <w:r w:rsidR="00192333" w:rsidRPr="00192333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192333" w:rsidRPr="001923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step__school@mail.ru</w:t>
              </w:r>
            </w:hyperlink>
          </w:p>
          <w:p w:rsidR="00403C5D" w:rsidRPr="00E60F1E" w:rsidRDefault="00403C5D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E1" w:rsidRDefault="001F1CE1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C5D" w:rsidRPr="00E60F1E" w:rsidRDefault="00403C5D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C5D" w:rsidRPr="00E60F1E" w:rsidRDefault="00403C5D" w:rsidP="00403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F1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03C5D" w:rsidRDefault="00403C5D" w:rsidP="00BF39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3C5D" w:rsidSect="00F6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E2"/>
    <w:multiLevelType w:val="multilevel"/>
    <w:tmpl w:val="32C298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5D"/>
    <w:rsid w:val="00192333"/>
    <w:rsid w:val="001F1CE1"/>
    <w:rsid w:val="002C6F13"/>
    <w:rsid w:val="00403C5D"/>
    <w:rsid w:val="004F75ED"/>
    <w:rsid w:val="008770B6"/>
    <w:rsid w:val="009C364E"/>
    <w:rsid w:val="00BF3996"/>
    <w:rsid w:val="00C05C82"/>
    <w:rsid w:val="00C067EF"/>
    <w:rsid w:val="00DC5046"/>
    <w:rsid w:val="00F8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923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23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__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_z.dubraw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 В.С.</cp:lastModifiedBy>
  <cp:revision>2</cp:revision>
  <dcterms:created xsi:type="dcterms:W3CDTF">2015-02-19T06:21:00Z</dcterms:created>
  <dcterms:modified xsi:type="dcterms:W3CDTF">2015-02-19T06:21:00Z</dcterms:modified>
</cp:coreProperties>
</file>